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B663D3A" w:rsidR="008420C7" w:rsidRDefault="009B43AB" w:rsidP="009B43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9B43AB">
        <w:rPr>
          <w:rFonts w:ascii="Times New Roman" w:hAnsi="Times New Roman"/>
          <w:bCs/>
          <w:sz w:val="28"/>
          <w:szCs w:val="28"/>
        </w:rPr>
        <w:t>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B43AB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Pr="009B43AB">
        <w:rPr>
          <w:rFonts w:ascii="Times New Roman" w:hAnsi="Times New Roman"/>
          <w:bCs/>
          <w:sz w:val="28"/>
          <w:szCs w:val="28"/>
        </w:rPr>
        <w:t>с. Култаево, ул. Алмазная, д. 7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694EC4CB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9B43AB">
        <w:rPr>
          <w:rFonts w:ascii="Times New Roman" w:hAnsi="Times New Roman"/>
          <w:bCs/>
          <w:sz w:val="28"/>
          <w:szCs w:val="28"/>
        </w:rPr>
        <w:t>250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9B43AB">
        <w:rPr>
          <w:rFonts w:ascii="Times New Roman" w:hAnsi="Times New Roman"/>
          <w:bCs/>
          <w:sz w:val="28"/>
          <w:szCs w:val="28"/>
        </w:rPr>
        <w:t>15238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B43AB">
        <w:rPr>
          <w:rFonts w:ascii="Times New Roman" w:hAnsi="Times New Roman"/>
          <w:bCs/>
          <w:sz w:val="28"/>
          <w:szCs w:val="28"/>
        </w:rPr>
        <w:t>165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9B43AB" w:rsidRPr="009B43A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9B43AB" w:rsidRPr="009B43AB">
        <w:rPr>
          <w:rFonts w:ascii="Times New Roman" w:hAnsi="Times New Roman"/>
          <w:bCs/>
          <w:sz w:val="28"/>
          <w:szCs w:val="28"/>
        </w:rPr>
        <w:t xml:space="preserve"> с/пос., с. Култаево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2023-08-03T05:43:00Z</dcterms:created>
  <dcterms:modified xsi:type="dcterms:W3CDTF">2024-12-03T14:33:00Z</dcterms:modified>
</cp:coreProperties>
</file>